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color w:val="000000"/>
          <w:lang w:val="sk-SK"/>
        </w:rPr>
      </w:pPr>
      <w:bookmarkStart w:id="0" w:name="__DdeLink__3309_3750052198"/>
      <w:r>
        <w:rPr>
          <w:rFonts w:cs="Arial" w:ascii="Arial" w:hAnsi="Arial"/>
          <w:b/>
          <w:bCs/>
          <w:color w:val="000000"/>
          <w:lang w:val="sk-SK"/>
        </w:rPr>
        <w:t>Aké typy interaktívnych úloh by ste privítali na internete?</w:t>
      </w:r>
      <w:bookmarkEnd w:id="0"/>
    </w:p>
    <w:p>
      <w:pPr>
        <w:pStyle w:val="Normal"/>
        <w:rPr>
          <w:rFonts w:ascii="Arial" w:hAnsi="Arial" w:cs="Arial"/>
          <w:color w:val="000000"/>
          <w:lang w:val="sk-SK"/>
        </w:rPr>
      </w:pPr>
      <w:r>
        <w:rPr>
          <w:rFonts w:cs="Arial" w:ascii="Arial" w:hAnsi="Arial"/>
          <w:color w:val="000000"/>
          <w:lang w:val="sk-SK"/>
        </w:rPr>
      </w:r>
    </w:p>
    <w:tbl>
      <w:tblPr>
        <w:tblW w:w="430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285"/>
        <w:gridCol w:w="1019"/>
      </w:tblGrid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cvičenia na počúvanie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80</w:t>
            </w:r>
          </w:p>
        </w:tc>
      </w:tr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cvičenia na čítanie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46</w:t>
            </w:r>
          </w:p>
        </w:tc>
      </w:tr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cvičenia na rozprávanie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86</w:t>
            </w:r>
          </w:p>
        </w:tc>
      </w:tr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cvičenia na písanie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56</w:t>
            </w:r>
          </w:p>
        </w:tc>
      </w:tr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cvičenia k videám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75</w:t>
            </w:r>
          </w:p>
        </w:tc>
      </w:tr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hry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50</w:t>
            </w:r>
          </w:p>
        </w:tc>
      </w:tr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cvičenia na slovnú zásobu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76</w:t>
            </w:r>
          </w:p>
        </w:tc>
      </w:tr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cvičenia na gramatiku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34</w:t>
            </w:r>
          </w:p>
        </w:tc>
      </w:tr>
      <w:tr>
        <w:trPr/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iné</w:t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sk-SK"/>
              </w:rPr>
            </w:pPr>
            <w:r>
              <w:rPr>
                <w:rFonts w:cs="Arial" w:ascii="Arial" w:hAnsi="Arial"/>
                <w:color w:val="000000"/>
                <w:lang w:val="sk-SK"/>
              </w:rPr>
              <w:t>2</w:t>
            </w:r>
          </w:p>
        </w:tc>
      </w:tr>
    </w:tbl>
    <w:p>
      <w:pPr>
        <w:pStyle w:val="Normal"/>
        <w:rPr>
          <w:rFonts w:ascii="Arial" w:hAnsi="Arial" w:cs="Arial"/>
          <w:color w:val="000000"/>
          <w:lang w:val="sk-SK"/>
        </w:rPr>
      </w:pPr>
      <w:r>
        <w:rPr>
          <w:rFonts w:cs="Arial" w:ascii="Arial" w:hAnsi="Arial"/>
          <w:color w:val="000000"/>
          <w:lang w:val="sk-SK"/>
        </w:rPr>
      </w:r>
    </w:p>
    <w:p>
      <w:pPr>
        <w:pStyle w:val="Normal"/>
        <w:rPr/>
      </w:pPr>
      <w:r>
        <w:rPr/>
        <w:drawing>
          <wp:inline distT="0" distB="0" distL="0" distR="0">
            <wp:extent cx="5756910" cy="323723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pc="-1" strike="noStrike">
                <a:solidFill>
                  <a:srgbClr val="000000"/>
                </a:solidFill>
                <a:latin typeface="Arial"/>
              </a:defRPr>
            </a:pPr>
            <a:r>
              <a:rPr b="0" sz="1300" spc="-1" strike="noStrike">
                <a:solidFill>
                  <a:srgbClr val="000000"/>
                </a:solidFill>
                <a:latin typeface="Arial"/>
              </a:rPr>
              <a:t>Aké typy interaktívnych úloh by ste privítali na internete?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cvičenia na počúvanie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cvičenia na čítanie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cvičenia na rozprávanie</c:v>
                </c:pt>
              </c:strCache>
            </c:strRef>
          </c:tx>
          <c:spPr>
            <a:solidFill>
              <a:srgbClr val="ffd32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cvičenia na písanie</c:v>
                </c:pt>
              </c:strCache>
            </c:strRef>
          </c:tx>
          <c:spPr>
            <a:solidFill>
              <a:srgbClr val="579d1c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cvičenia k videám</c:v>
                </c:pt>
              </c:strCache>
            </c:strRef>
          </c:tx>
          <c:spPr>
            <a:solidFill>
              <a:srgbClr val="7e0021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hry</c:v>
                </c:pt>
              </c:strCache>
            </c:strRef>
          </c:tx>
          <c:spPr>
            <a:solidFill>
              <a:srgbClr val="83caff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cvičenia na slovnú zásobu</c:v>
                </c:pt>
              </c:strCache>
            </c:strRef>
          </c:tx>
          <c:spPr>
            <a:solidFill>
              <a:srgbClr val="31400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7"/>
          <c:order val="7"/>
          <c:tx>
            <c:strRef>
              <c:f>label 7</c:f>
              <c:strCache>
                <c:ptCount val="1"/>
                <c:pt idx="0">
                  <c:v>cvičenia na gramatiku</c:v>
                </c:pt>
              </c:strCache>
            </c:strRef>
          </c:tx>
          <c:spPr>
            <a:solidFill>
              <a:srgbClr val="aecf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7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8"/>
          <c:order val="8"/>
          <c:tx>
            <c:strRef>
              <c:f>label 8</c:f>
              <c:strCache>
                <c:ptCount val="1"/>
                <c:pt idx="0">
                  <c:v>iné</c:v>
                </c:pt>
              </c:strCache>
            </c:strRef>
          </c:tx>
          <c:spPr>
            <a:solidFill>
              <a:srgbClr val="4b1f6f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1</c:v>
                </c:pt>
              </c:strCache>
            </c:strRef>
          </c:cat>
          <c:val>
            <c:numRef>
              <c:f>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gapWidth val="100"/>
        <c:overlap val="0"/>
        <c:axId val="11415897"/>
        <c:axId val="91615411"/>
      </c:barChart>
      <c:catAx>
        <c:axId val="11415897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one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91615411"/>
        <c:crossesAt val="0"/>
        <c:auto val="1"/>
        <c:lblAlgn val="ctr"/>
        <c:lblOffset val="100"/>
      </c:catAx>
      <c:valAx>
        <c:axId val="91615411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11415897"/>
        <c:crosses val="autoZero"/>
      </c:valAx>
      <c:spPr>
        <a:noFill/>
        <a:ln>
          <a:solidFill>
            <a:srgbClr val="b3b3b3"/>
          </a:solidFill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noFill/>
    <a:ln>
      <a:noFill/>
    </a:ln>
  </c:spPr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2288</TotalTime>
  <Application>LibreOffice/6.0.7.3$Linux_X86_64 LibreOffice_project/00m0$Build-3</Application>
  <Pages>1</Pages>
  <Words>42</Words>
  <Characters>204</Characters>
  <CharactersWithSpaces>227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2020-08-30T14:37:25Z</dcterms:created>
  <dc:creator/>
  <dc:description/>
  <dc:language>sk-SK</dc:language>
  <cp:lastModifiedBy/>
  <dcterms:modified xsi:type="dcterms:W3CDTF">2020-09-01T06:02:38Z</dcterms:modified>
  <cp:revision>2</cp:revision>
  <dc:subject/>
  <dc:title/>
</cp:coreProperties>
</file>